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AC" w:rsidRDefault="005F53A0">
      <w:bookmarkStart w:id="0" w:name="_GoBack"/>
      <w:bookmarkEnd w:id="0"/>
      <w:r>
        <w:t>Chapter 18 Study Guide</w:t>
      </w:r>
    </w:p>
    <w:p w:rsidR="005F53A0" w:rsidRPr="005F53A0" w:rsidRDefault="005F53A0">
      <w:pPr>
        <w:rPr>
          <w:b/>
        </w:rPr>
      </w:pPr>
      <w:r w:rsidRPr="005F53A0">
        <w:rPr>
          <w:b/>
        </w:rPr>
        <w:t>Section 1:</w:t>
      </w:r>
    </w:p>
    <w:p w:rsidR="005F53A0" w:rsidRDefault="005F53A0">
      <w:r>
        <w:t>Frontier</w:t>
      </w:r>
    </w:p>
    <w:p w:rsidR="005F53A0" w:rsidRDefault="005F53A0">
      <w:r>
        <w:t>Comstock Lode</w:t>
      </w:r>
    </w:p>
    <w:p w:rsidR="005F53A0" w:rsidRDefault="005F53A0">
      <w:r>
        <w:t>Boomtowns</w:t>
      </w:r>
    </w:p>
    <w:p w:rsidR="005F53A0" w:rsidRDefault="005F53A0">
      <w:r>
        <w:t>Cattle Kingdom</w:t>
      </w:r>
    </w:p>
    <w:p w:rsidR="005F53A0" w:rsidRDefault="005F53A0">
      <w:r w:rsidRPr="005F53A0">
        <w:t>Vaqueros</w:t>
      </w:r>
    </w:p>
    <w:p w:rsidR="005F53A0" w:rsidRDefault="005F53A0">
      <w:r>
        <w:t>Open range</w:t>
      </w:r>
    </w:p>
    <w:p w:rsidR="005F53A0" w:rsidRDefault="005F53A0">
      <w:r>
        <w:t xml:space="preserve">Chisholm </w:t>
      </w:r>
      <w:r w:rsidR="00990AEF">
        <w:t>Trail</w:t>
      </w:r>
    </w:p>
    <w:p w:rsidR="005F53A0" w:rsidRDefault="005F53A0">
      <w:r>
        <w:t>Pony express</w:t>
      </w:r>
    </w:p>
    <w:p w:rsidR="005F53A0" w:rsidRDefault="005F53A0">
      <w:r>
        <w:t>Transcontinental railroad</w:t>
      </w:r>
    </w:p>
    <w:p w:rsidR="005F53A0" w:rsidRDefault="005F53A0">
      <w:r>
        <w:t>Review Chapter 18.1 Power Point</w:t>
      </w:r>
    </w:p>
    <w:p w:rsidR="005F53A0" w:rsidRPr="005F53A0" w:rsidRDefault="005F53A0">
      <w:pPr>
        <w:rPr>
          <w:b/>
        </w:rPr>
      </w:pPr>
      <w:r w:rsidRPr="005F53A0">
        <w:rPr>
          <w:b/>
        </w:rPr>
        <w:t>Section 2:</w:t>
      </w:r>
    </w:p>
    <w:p w:rsidR="005F53A0" w:rsidRDefault="005F53A0">
      <w:r>
        <w:t>Treaty of Fort Laramie</w:t>
      </w:r>
    </w:p>
    <w:p w:rsidR="005F53A0" w:rsidRDefault="005F53A0">
      <w:r>
        <w:t>Reservations</w:t>
      </w:r>
    </w:p>
    <w:p w:rsidR="005F53A0" w:rsidRDefault="005F53A0">
      <w:r>
        <w:t>Buffalo soldiers</w:t>
      </w:r>
    </w:p>
    <w:p w:rsidR="005F53A0" w:rsidRDefault="005F53A0">
      <w:r>
        <w:t>Battle of Little Big Horn</w:t>
      </w:r>
    </w:p>
    <w:p w:rsidR="005F53A0" w:rsidRDefault="005F53A0">
      <w:r>
        <w:t>Massacre at Wounded Knee</w:t>
      </w:r>
    </w:p>
    <w:p w:rsidR="005F53A0" w:rsidRDefault="005F53A0">
      <w:r>
        <w:t>Long Walk</w:t>
      </w:r>
    </w:p>
    <w:p w:rsidR="005F53A0" w:rsidRDefault="005F53A0">
      <w:r>
        <w:t>Ghost Dance</w:t>
      </w:r>
    </w:p>
    <w:p w:rsidR="005F53A0" w:rsidRDefault="005F53A0">
      <w:r>
        <w:t>Dawes Act.</w:t>
      </w:r>
    </w:p>
    <w:p w:rsidR="005F53A0" w:rsidRDefault="005F53A0">
      <w:r>
        <w:t>Review Chapter 18.2 Power point</w:t>
      </w:r>
    </w:p>
    <w:p w:rsidR="005F53A0" w:rsidRPr="005F53A0" w:rsidRDefault="005F53A0">
      <w:pPr>
        <w:rPr>
          <w:b/>
        </w:rPr>
      </w:pPr>
      <w:r w:rsidRPr="005F53A0">
        <w:rPr>
          <w:b/>
        </w:rPr>
        <w:t xml:space="preserve">Section 3:  </w:t>
      </w:r>
    </w:p>
    <w:p w:rsidR="005F53A0" w:rsidRDefault="005F53A0">
      <w:r>
        <w:t>Homestead Act</w:t>
      </w:r>
    </w:p>
    <w:p w:rsidR="005F53A0" w:rsidRDefault="005F53A0">
      <w:r>
        <w:t>Sodbusters</w:t>
      </w:r>
    </w:p>
    <w:p w:rsidR="005F53A0" w:rsidRDefault="005F53A0">
      <w:r>
        <w:lastRenderedPageBreak/>
        <w:t>Dry farming</w:t>
      </w:r>
    </w:p>
    <w:p w:rsidR="005F53A0" w:rsidRDefault="005F53A0">
      <w:r>
        <w:t>National Grange</w:t>
      </w:r>
    </w:p>
    <w:p w:rsidR="005F53A0" w:rsidRDefault="005F53A0">
      <w:r>
        <w:t>Deflation</w:t>
      </w:r>
    </w:p>
    <w:p w:rsidR="005F53A0" w:rsidRDefault="005F53A0">
      <w:r>
        <w:t>Populist Party</w:t>
      </w:r>
    </w:p>
    <w:p w:rsidR="005F53A0" w:rsidRDefault="005F53A0">
      <w:r>
        <w:t>Review Chapter 18.3 Power Point</w:t>
      </w:r>
    </w:p>
    <w:sectPr w:rsidR="005F5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A0"/>
    <w:rsid w:val="002E10AC"/>
    <w:rsid w:val="005F53A0"/>
    <w:rsid w:val="006C35C6"/>
    <w:rsid w:val="0099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Vogt Joseph</dc:creator>
  <cp:lastModifiedBy>Vogt Joseph</cp:lastModifiedBy>
  <cp:revision>2</cp:revision>
  <dcterms:created xsi:type="dcterms:W3CDTF">2012-10-22T15:27:00Z</dcterms:created>
  <dcterms:modified xsi:type="dcterms:W3CDTF">2012-10-22T15:27:00Z</dcterms:modified>
</cp:coreProperties>
</file>