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A8" w:rsidRDefault="00D537A8" w:rsidP="00D537A8">
      <w:r>
        <w:t>Chapter 28</w:t>
      </w:r>
    </w:p>
    <w:p w:rsidR="00D537A8" w:rsidRDefault="00D537A8" w:rsidP="00D537A8">
      <w:pPr>
        <w:pStyle w:val="ListParagraph"/>
        <w:numPr>
          <w:ilvl w:val="0"/>
          <w:numId w:val="3"/>
        </w:numPr>
      </w:pPr>
      <w:r>
        <w:t>What was the Domino Theory?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3"/>
        </w:numPr>
      </w:pPr>
      <w:r>
        <w:t>What steps did Kennedy make to involve the United States more directly in Vietnam?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3"/>
        </w:numPr>
      </w:pPr>
      <w:r>
        <w:t>Why did Johnson expand US involvement in Vietnam?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3"/>
        </w:numPr>
      </w:pPr>
      <w:r>
        <w:t xml:space="preserve">How did the Vietnam War affect the home front? 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3"/>
        </w:numPr>
      </w:pPr>
      <w:r>
        <w:t>What were the effects of the Tet Offensive on America?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3"/>
        </w:numPr>
      </w:pPr>
      <w:r>
        <w:t>How did the Vietnam War ruin Johnson’s presidency?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3"/>
        </w:numPr>
      </w:pPr>
      <w:r>
        <w:t>What was Nixon’s strategy for ending the war in Vietnam?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3"/>
        </w:numPr>
      </w:pPr>
      <w:r>
        <w:t>What were the costs of the Vietnam War on American society?</w:t>
      </w:r>
    </w:p>
    <w:p w:rsidR="00D537A8" w:rsidRDefault="00D537A8" w:rsidP="00D537A8">
      <w:pPr>
        <w:pStyle w:val="ListParagraph"/>
      </w:pPr>
    </w:p>
    <w:p w:rsidR="00D537A8" w:rsidRDefault="00D537A8" w:rsidP="00D537A8">
      <w:pPr>
        <w:pStyle w:val="ListParagraph"/>
      </w:pPr>
    </w:p>
    <w:p w:rsidR="00D537A8" w:rsidRDefault="00D537A8" w:rsidP="00D537A8">
      <w:pPr>
        <w:pStyle w:val="ListParagraph"/>
      </w:pPr>
    </w:p>
    <w:p w:rsidR="00D537A8" w:rsidRDefault="00D537A8" w:rsidP="00D537A8">
      <w:pPr>
        <w:pStyle w:val="ListParagraph"/>
      </w:pPr>
    </w:p>
    <w:p w:rsidR="00D537A8" w:rsidRDefault="00D537A8" w:rsidP="00D537A8"/>
    <w:p w:rsidR="00D537A8" w:rsidRDefault="00D537A8" w:rsidP="00D537A8">
      <w:r>
        <w:t>CHAPTER 29</w:t>
      </w:r>
    </w:p>
    <w:p w:rsidR="00D537A8" w:rsidRDefault="00D537A8" w:rsidP="00D537A8">
      <w:pPr>
        <w:pStyle w:val="ListParagraph"/>
        <w:numPr>
          <w:ilvl w:val="0"/>
          <w:numId w:val="1"/>
        </w:numPr>
      </w:pPr>
      <w:r>
        <w:t>What was the New Left? How did they achieve their goals? (include groups and events)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1"/>
        </w:numPr>
      </w:pPr>
      <w:r>
        <w:t>What was the lasting impact of the New Left on society?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1"/>
        </w:numPr>
      </w:pPr>
      <w:r>
        <w:t>How did the “counterculture” differ from the radicalism of the New Left?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1"/>
        </w:numPr>
      </w:pPr>
      <w:r>
        <w:t>What was the cultural and social significance of the development and use of birth control pills?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1"/>
        </w:numPr>
      </w:pPr>
      <w:r>
        <w:t>What were the goals of NOW and other feminist groups? (names)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1"/>
        </w:numPr>
      </w:pPr>
      <w:r>
        <w:t>How did the role of women change in the 1970’s and 80’s?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1"/>
        </w:numPr>
      </w:pPr>
      <w:r>
        <w:t>What did environmentalists achieve in the 70’s and 80’s (include organizations)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1"/>
        </w:numPr>
      </w:pPr>
      <w:r>
        <w:t>What is a “Yuppie?” How did the “Me Generation” rejection the idealism of the 1960’s?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r>
        <w:t xml:space="preserve">9. How was society affected by the assassinations of Martin Luther King Jr. and Robert F. </w:t>
      </w:r>
      <w:proofErr w:type="gramStart"/>
      <w:r>
        <w:t>Kennedy</w:t>
      </w:r>
      <w:proofErr w:type="gramEnd"/>
    </w:p>
    <w:p w:rsidR="00D537A8" w:rsidRDefault="00D537A8" w:rsidP="00D537A8">
      <w:proofErr w:type="gramStart"/>
      <w:r>
        <w:t>and</w:t>
      </w:r>
      <w:proofErr w:type="gramEnd"/>
      <w:r>
        <w:t xml:space="preserve"> the riots caused by 1968 Democratic National Convention?</w:t>
      </w:r>
    </w:p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</w:pPr>
    </w:p>
    <w:p w:rsidR="00D537A8" w:rsidRDefault="00D537A8" w:rsidP="00D537A8">
      <w:pPr>
        <w:pStyle w:val="ListParagraph"/>
        <w:numPr>
          <w:ilvl w:val="0"/>
          <w:numId w:val="2"/>
        </w:numPr>
      </w:pPr>
      <w:r>
        <w:t>Describe the candidates, issues and results of the election of 1968.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2"/>
        </w:numPr>
      </w:pPr>
      <w:r>
        <w:t>What caused an economic collapse in the 1970’s? How did Nixon try to improve the situation?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2"/>
        </w:numPr>
      </w:pPr>
      <w:r>
        <w:t>What was the “Southern Strategy?”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2"/>
        </w:numPr>
      </w:pPr>
      <w:r>
        <w:t>What is Détente? Who is Henry Kissinger?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2"/>
        </w:numPr>
      </w:pPr>
      <w:r>
        <w:t>What were Nixon’s foreign policy accomplishments?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2"/>
        </w:numPr>
      </w:pPr>
      <w:r>
        <w:t xml:space="preserve">Describe the candidate, issues and </w:t>
      </w:r>
      <w:r>
        <w:t>results of the election of 1972?</w:t>
      </w:r>
    </w:p>
    <w:p w:rsidR="00D537A8" w:rsidRDefault="00D537A8" w:rsidP="00D537A8">
      <w:pPr>
        <w:pStyle w:val="ListParagraph"/>
        <w:numPr>
          <w:ilvl w:val="0"/>
          <w:numId w:val="2"/>
        </w:numPr>
      </w:pPr>
      <w:r>
        <w:t>Why/How did the Watergate break-in lead to Nixon’s resignation?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2"/>
        </w:numPr>
      </w:pPr>
      <w:r>
        <w:t>What were the economic problems faced by Ford and Carter in the 1970’s?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pPr>
        <w:pStyle w:val="ListParagraph"/>
        <w:numPr>
          <w:ilvl w:val="0"/>
          <w:numId w:val="2"/>
        </w:numPr>
      </w:pPr>
      <w:r>
        <w:t>What were Ford’s successes and failures as president?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r>
        <w:t>19. Describe the candidates, issues and results of the election of 1976.</w:t>
      </w:r>
    </w:p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/>
    <w:p w:rsidR="00D537A8" w:rsidRDefault="00D537A8" w:rsidP="00D537A8">
      <w:r>
        <w:t>20. What were Carter’s foreign policy achievements and failures?</w:t>
      </w:r>
    </w:p>
    <w:p w:rsidR="00D537A8" w:rsidRDefault="00D537A8" w:rsidP="00D537A8"/>
    <w:p w:rsidR="00D537A8" w:rsidRDefault="00D537A8" w:rsidP="00D537A8"/>
    <w:p w:rsidR="00D537A8" w:rsidRDefault="00D537A8" w:rsidP="00D537A8">
      <w:bookmarkStart w:id="0" w:name="_GoBack"/>
      <w:bookmarkEnd w:id="0"/>
    </w:p>
    <w:p w:rsidR="00C76C80" w:rsidRDefault="00D537A8" w:rsidP="00D537A8">
      <w:proofErr w:type="gramStart"/>
      <w:r>
        <w:t>21. Why is Carter generally</w:t>
      </w:r>
      <w:proofErr w:type="gramEnd"/>
      <w:r>
        <w:t xml:space="preserve"> considered an ineffective president?</w:t>
      </w:r>
    </w:p>
    <w:sectPr w:rsidR="00C7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423B"/>
    <w:multiLevelType w:val="hybridMultilevel"/>
    <w:tmpl w:val="8F36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2197B"/>
    <w:multiLevelType w:val="hybridMultilevel"/>
    <w:tmpl w:val="801C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CBF"/>
    <w:multiLevelType w:val="hybridMultilevel"/>
    <w:tmpl w:val="BB8C5B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A8"/>
    <w:rsid w:val="00C76C80"/>
    <w:rsid w:val="00D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6AB6D-07D8-4872-83EA-87DD814A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1</cp:revision>
  <cp:lastPrinted>2015-03-27T15:50:00Z</cp:lastPrinted>
  <dcterms:created xsi:type="dcterms:W3CDTF">2015-03-27T15:41:00Z</dcterms:created>
  <dcterms:modified xsi:type="dcterms:W3CDTF">2015-03-27T17:26:00Z</dcterms:modified>
</cp:coreProperties>
</file>